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63" w:rsidRDefault="00643163" w:rsidP="00643163">
      <w:pPr>
        <w:pStyle w:val="NormaleWeb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  <w:u w:val="single"/>
        </w:rPr>
        <w:br/>
        <w:t>COMUNICATO STAMPA</w:t>
      </w:r>
    </w:p>
    <w:p w:rsidR="00643163" w:rsidRDefault="00643163" w:rsidP="00643163">
      <w:pPr>
        <w:pStyle w:val="NormaleWeb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Enfasigrassetto"/>
          <w:rFonts w:ascii="Verdana" w:hAnsi="Verdana"/>
          <w:color w:val="000000"/>
          <w:sz w:val="17"/>
          <w:szCs w:val="17"/>
        </w:rPr>
        <w:t> Martedì 3 marzo 2020 al via</w:t>
      </w:r>
    </w:p>
    <w:p w:rsidR="00643163" w:rsidRDefault="00643163" w:rsidP="00643163">
      <w:pPr>
        <w:pStyle w:val="NormaleWeb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Enfasigrassetto"/>
          <w:rFonts w:ascii="Verdana" w:hAnsi="Verdana"/>
          <w:color w:val="000000"/>
          <w:sz w:val="17"/>
          <w:szCs w:val="17"/>
        </w:rPr>
        <w:t>“Ospedali Aperti - Controlla il tuo udito”</w:t>
      </w:r>
    </w:p>
    <w:p w:rsidR="00643163" w:rsidRDefault="00643163" w:rsidP="00643163">
      <w:pPr>
        <w:pStyle w:val="NormaleWeb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Enfasicorsivo"/>
          <w:rFonts w:ascii="Verdana" w:hAnsi="Verdana"/>
          <w:b/>
          <w:bCs/>
          <w:color w:val="000000"/>
          <w:sz w:val="17"/>
          <w:szCs w:val="17"/>
        </w:rPr>
        <w:t xml:space="preserve">La campagna di controlli gratuiti organizzata da “Nonno Ascoltami! Udito Italia </w:t>
      </w:r>
      <w:proofErr w:type="spellStart"/>
      <w:r>
        <w:rPr>
          <w:rStyle w:val="Enfasicorsivo"/>
          <w:rFonts w:ascii="Verdana" w:hAnsi="Verdana"/>
          <w:b/>
          <w:bCs/>
          <w:color w:val="000000"/>
          <w:sz w:val="17"/>
          <w:szCs w:val="17"/>
        </w:rPr>
        <w:t>Onlus</w:t>
      </w:r>
      <w:proofErr w:type="spellEnd"/>
      <w:r>
        <w:rPr>
          <w:rStyle w:val="Enfasicorsivo"/>
          <w:rFonts w:ascii="Verdana" w:hAnsi="Verdana"/>
          <w:b/>
          <w:bCs/>
          <w:color w:val="000000"/>
          <w:sz w:val="17"/>
          <w:szCs w:val="17"/>
        </w:rPr>
        <w:t>”, in collaborazione con gli ambulatori ORL su tutto il territorio nazionale</w:t>
      </w:r>
    </w:p>
    <w:p w:rsidR="00643163" w:rsidRDefault="00643163" w:rsidP="00643163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Martedì 3 marzo, in occasione del World </w:t>
      </w:r>
      <w:proofErr w:type="spellStart"/>
      <w:r>
        <w:rPr>
          <w:rFonts w:ascii="Verdana" w:hAnsi="Verdana"/>
          <w:color w:val="000000"/>
          <w:sz w:val="17"/>
          <w:szCs w:val="17"/>
        </w:rPr>
        <w:t>Hearing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Day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che l’OMS (Organizzazione Mondiale della Sanità) celebra in tutto il mondo, “</w:t>
      </w:r>
      <w:r>
        <w:rPr>
          <w:rStyle w:val="Enfasigrassetto"/>
          <w:rFonts w:ascii="Verdana" w:hAnsi="Verdana"/>
          <w:color w:val="000000"/>
          <w:sz w:val="17"/>
          <w:szCs w:val="17"/>
        </w:rPr>
        <w:t xml:space="preserve">Nonno Ascoltami! - Udito Italia </w:t>
      </w:r>
      <w:proofErr w:type="spellStart"/>
      <w:r>
        <w:rPr>
          <w:rStyle w:val="Enfasigrassetto"/>
          <w:rFonts w:ascii="Verdana" w:hAnsi="Verdana"/>
          <w:color w:val="000000"/>
          <w:sz w:val="17"/>
          <w:szCs w:val="17"/>
        </w:rPr>
        <w:t>Onlus</w:t>
      </w:r>
      <w:proofErr w:type="spellEnd"/>
      <w:r>
        <w:rPr>
          <w:rFonts w:ascii="Verdana" w:hAnsi="Verdana"/>
          <w:color w:val="000000"/>
          <w:sz w:val="17"/>
          <w:szCs w:val="17"/>
        </w:rPr>
        <w:t>”, attiva da oltre dieci anni sul territorio nazionale con campagne e azioni di sensibilizzazione contro i disturbi uditivi, si è fatta promotrice di una grande giornata di prevenzione: “</w:t>
      </w:r>
      <w:r>
        <w:rPr>
          <w:rStyle w:val="Enfasigrassetto"/>
          <w:rFonts w:ascii="Verdana" w:hAnsi="Verdana"/>
          <w:color w:val="000000"/>
          <w:sz w:val="17"/>
          <w:szCs w:val="17"/>
        </w:rPr>
        <w:t>OSPEDALI APERTI - CONTROLLA IL TUO UDITO</w:t>
      </w:r>
      <w:r>
        <w:rPr>
          <w:rFonts w:ascii="Verdana" w:hAnsi="Verdana"/>
          <w:color w:val="000000"/>
          <w:sz w:val="17"/>
          <w:szCs w:val="17"/>
        </w:rPr>
        <w:t>”, realizzata in collaborazione con gli specialisti dei reparti ORL delle strutture ospedaliere aderenti.</w:t>
      </w:r>
    </w:p>
    <w:p w:rsidR="00643163" w:rsidRDefault="00643163" w:rsidP="00643163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Martedì 3 marzo gli ambulatori dei reparti ORL apriranno gratuitamente al pubblico. Gli specialisti saranno a disposizione dei cittadini per effettuare screening uditivi, mettendo a disposizione la propria competenza anche per fornire preziosi consigli utili a mantenere in salute l’udito.</w:t>
      </w:r>
    </w:p>
    <w:p w:rsidR="00643163" w:rsidRDefault="00643163" w:rsidP="00643163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Enfasigrassetto"/>
          <w:rFonts w:ascii="Verdana" w:hAnsi="Verdana"/>
          <w:color w:val="000000"/>
          <w:sz w:val="17"/>
          <w:szCs w:val="17"/>
        </w:rPr>
        <w:t>A Catanzaro, i controlli saranno effettuati:</w:t>
      </w:r>
    </w:p>
    <w:p w:rsidR="00643163" w:rsidRDefault="00643163" w:rsidP="00643163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</w:t>
      </w:r>
      <w:r>
        <w:rPr>
          <w:rStyle w:val="Enfasigrassetto"/>
          <w:rFonts w:ascii="Verdana" w:hAnsi="Verdana"/>
          <w:color w:val="000000"/>
          <w:sz w:val="17"/>
          <w:szCs w:val="17"/>
        </w:rPr>
        <w:t xml:space="preserve">presso la SOC di Patologia </w:t>
      </w:r>
      <w:proofErr w:type="spellStart"/>
      <w:r>
        <w:rPr>
          <w:rStyle w:val="Enfasigrassetto"/>
          <w:rFonts w:ascii="Verdana" w:hAnsi="Verdana"/>
          <w:color w:val="000000"/>
          <w:sz w:val="17"/>
          <w:szCs w:val="17"/>
        </w:rPr>
        <w:t>cervico</w:t>
      </w:r>
      <w:proofErr w:type="spellEnd"/>
      <w:r>
        <w:rPr>
          <w:rStyle w:val="Enfasigrassetto"/>
          <w:rFonts w:ascii="Verdana" w:hAnsi="Verdana"/>
          <w:color w:val="000000"/>
          <w:sz w:val="17"/>
          <w:szCs w:val="17"/>
        </w:rPr>
        <w:t xml:space="preserve">-facciale Azienda "Pugliese Ciaccio", dal dott. Domenico </w:t>
      </w:r>
      <w:proofErr w:type="spellStart"/>
      <w:r>
        <w:rPr>
          <w:rStyle w:val="Enfasigrassetto"/>
          <w:rFonts w:ascii="Verdana" w:hAnsi="Verdana"/>
          <w:color w:val="000000"/>
          <w:sz w:val="17"/>
          <w:szCs w:val="17"/>
        </w:rPr>
        <w:t>Destito</w:t>
      </w:r>
      <w:proofErr w:type="spellEnd"/>
      <w:r>
        <w:rPr>
          <w:rStyle w:val="Enfasigrassetto"/>
          <w:rFonts w:ascii="Verdana" w:hAnsi="Verdana"/>
          <w:color w:val="000000"/>
          <w:sz w:val="17"/>
          <w:szCs w:val="17"/>
        </w:rPr>
        <w:t xml:space="preserve"> (Direttore reparto Otorinolaringoiatria AO "Pugliese Ciaccio"). Per appuntamenti: tel. 339-3017320. La gestione del numero è affidata a un medico volontario del </w:t>
      </w:r>
      <w:proofErr w:type="spellStart"/>
      <w:r>
        <w:rPr>
          <w:rStyle w:val="Enfasigrassetto"/>
          <w:rFonts w:ascii="Verdana" w:hAnsi="Verdana"/>
          <w:color w:val="000000"/>
          <w:sz w:val="17"/>
          <w:szCs w:val="17"/>
        </w:rPr>
        <w:t>Cisom</w:t>
      </w:r>
      <w:proofErr w:type="spellEnd"/>
      <w:r>
        <w:rPr>
          <w:rStyle w:val="Enfasigrassetto"/>
          <w:rFonts w:ascii="Verdana" w:hAnsi="Verdana"/>
          <w:color w:val="000000"/>
          <w:sz w:val="17"/>
          <w:szCs w:val="17"/>
        </w:rPr>
        <w:t>.</w:t>
      </w:r>
    </w:p>
    <w:p w:rsidR="00643163" w:rsidRDefault="00643163" w:rsidP="00643163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In Italia i disturbi uditivi colpiscono il 12,1% della popolazione (</w:t>
      </w:r>
      <w:r>
        <w:rPr>
          <w:rStyle w:val="Enfasigrassetto"/>
          <w:rFonts w:ascii="Verdana" w:hAnsi="Verdana"/>
          <w:color w:val="000000"/>
          <w:sz w:val="17"/>
          <w:szCs w:val="17"/>
        </w:rPr>
        <w:t>circa 7 milioni di italiani</w:t>
      </w:r>
      <w:r>
        <w:rPr>
          <w:rFonts w:ascii="Verdana" w:hAnsi="Verdana"/>
          <w:color w:val="000000"/>
          <w:sz w:val="17"/>
          <w:szCs w:val="17"/>
        </w:rPr>
        <w:t xml:space="preserve">). Ad esserne colpiti </w:t>
      </w:r>
      <w:bookmarkStart w:id="0" w:name="_GoBack"/>
      <w:bookmarkEnd w:id="0"/>
      <w:r>
        <w:rPr>
          <w:rFonts w:ascii="Verdana" w:hAnsi="Verdana"/>
          <w:color w:val="000000"/>
          <w:sz w:val="17"/>
          <w:szCs w:val="17"/>
        </w:rPr>
        <w:t>sono soprattutto gli anziani, ma negli ultimi anni si sta registrando un significativo aumento di ipoacusici anche nella classe di età intermedia (dai 46 ai 60 anni) e proprio l’OMS ha lanciato l’allarme sui rischi di danni permanenti all’udito che corrono i giovani (</w:t>
      </w:r>
      <w:r>
        <w:rPr>
          <w:rStyle w:val="Enfasigrassetto"/>
          <w:rFonts w:ascii="Verdana" w:hAnsi="Verdana"/>
          <w:color w:val="000000"/>
          <w:sz w:val="17"/>
          <w:szCs w:val="17"/>
        </w:rPr>
        <w:t>oltre un miliardo nel mondo</w:t>
      </w:r>
      <w:r>
        <w:rPr>
          <w:rFonts w:ascii="Verdana" w:hAnsi="Verdana"/>
          <w:color w:val="000000"/>
          <w:sz w:val="17"/>
          <w:szCs w:val="17"/>
        </w:rPr>
        <w:t>) a causa di un uso improprio dei dispositivi audio.</w:t>
      </w:r>
    </w:p>
    <w:p w:rsidR="00643163" w:rsidRDefault="00643163" w:rsidP="00643163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Purtroppo l’udito una volta danneggiato non può essere recuperato. Per questo la prevenzione è l’arma più importante ed efficace.</w:t>
      </w:r>
    </w:p>
    <w:p w:rsidR="00643163" w:rsidRDefault="00643163" w:rsidP="00643163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L’OMS il 3 marzo di ogni anno celebra il </w:t>
      </w:r>
      <w:r>
        <w:rPr>
          <w:rStyle w:val="Enfasigrassetto"/>
          <w:rFonts w:ascii="Verdana" w:hAnsi="Verdana"/>
          <w:color w:val="000000"/>
          <w:sz w:val="17"/>
          <w:szCs w:val="17"/>
        </w:rPr>
        <w:t xml:space="preserve">World </w:t>
      </w:r>
      <w:proofErr w:type="spellStart"/>
      <w:r>
        <w:rPr>
          <w:rStyle w:val="Enfasigrassetto"/>
          <w:rFonts w:ascii="Verdana" w:hAnsi="Verdana"/>
          <w:color w:val="000000"/>
          <w:sz w:val="17"/>
          <w:szCs w:val="17"/>
        </w:rPr>
        <w:t>Hearing</w:t>
      </w:r>
      <w:proofErr w:type="spellEnd"/>
      <w:r>
        <w:rPr>
          <w:rStyle w:val="Enfasigrassetto"/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Style w:val="Enfasigrassetto"/>
          <w:rFonts w:ascii="Verdana" w:hAnsi="Verdana"/>
          <w:color w:val="000000"/>
          <w:sz w:val="17"/>
          <w:szCs w:val="17"/>
        </w:rPr>
        <w:t>Day</w:t>
      </w:r>
      <w:proofErr w:type="spellEnd"/>
      <w:r>
        <w:rPr>
          <w:rFonts w:ascii="Verdana" w:hAnsi="Verdana"/>
          <w:color w:val="000000"/>
          <w:sz w:val="17"/>
          <w:szCs w:val="17"/>
        </w:rPr>
        <w:t>, una giornata dedicata alla sensibilizzazione e alla conoscenza del tema dei disturbi uditivi, così diffusi e in rapido e preoccupante aumento, eppure del tutto sottovalutati. L’elenco delle strutture aderenti è consultabile sul sito </w:t>
      </w:r>
      <w:hyperlink r:id="rId5" w:tgtFrame="_blank" w:history="1">
        <w:r>
          <w:rPr>
            <w:rStyle w:val="Collegamentoipertestuale"/>
            <w:rFonts w:ascii="Verdana" w:hAnsi="Verdana"/>
            <w:sz w:val="17"/>
            <w:szCs w:val="17"/>
          </w:rPr>
          <w:t>ospedaliaperti.nonnoascoltami.it</w:t>
        </w:r>
      </w:hyperlink>
      <w:r>
        <w:rPr>
          <w:rFonts w:ascii="Verdana" w:hAnsi="Verdana"/>
          <w:color w:val="000000"/>
          <w:sz w:val="17"/>
          <w:szCs w:val="17"/>
        </w:rPr>
        <w:t>.</w:t>
      </w:r>
    </w:p>
    <w:p w:rsidR="00643163" w:rsidRDefault="00643163" w:rsidP="00643163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--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Style w:val="Enfasigrassetto"/>
          <w:rFonts w:ascii="Verdana" w:hAnsi="Verdana"/>
          <w:color w:val="000000"/>
          <w:sz w:val="17"/>
          <w:szCs w:val="17"/>
        </w:rPr>
        <w:t>Virginia Gigante</w:t>
      </w:r>
      <w:r>
        <w:rPr>
          <w:rFonts w:ascii="Verdana" w:hAnsi="Verdana"/>
          <w:b/>
          <w:bCs/>
          <w:color w:val="000000"/>
          <w:sz w:val="17"/>
          <w:szCs w:val="17"/>
        </w:rPr>
        <w:br/>
      </w:r>
      <w:r>
        <w:rPr>
          <w:rStyle w:val="Enfasicorsivo"/>
          <w:rFonts w:ascii="Verdana" w:hAnsi="Verdana"/>
          <w:b/>
          <w:bCs/>
          <w:color w:val="000000"/>
          <w:sz w:val="17"/>
          <w:szCs w:val="17"/>
        </w:rPr>
        <w:t>Ufficio stampa</w:t>
      </w:r>
      <w:r>
        <w:rPr>
          <w:rFonts w:ascii="Verdana" w:hAnsi="Verdana"/>
          <w:b/>
          <w:bCs/>
          <w:color w:val="000000"/>
          <w:sz w:val="17"/>
          <w:szCs w:val="17"/>
        </w:rPr>
        <w:br/>
      </w:r>
      <w:r>
        <w:rPr>
          <w:rStyle w:val="Enfasicorsivo"/>
          <w:rFonts w:ascii="Verdana" w:hAnsi="Verdana"/>
          <w:b/>
          <w:bCs/>
          <w:color w:val="000000"/>
          <w:sz w:val="17"/>
          <w:szCs w:val="17"/>
        </w:rPr>
        <w:t xml:space="preserve">Nonno Ascoltami! - Udito Italia </w:t>
      </w:r>
      <w:proofErr w:type="spellStart"/>
      <w:r>
        <w:rPr>
          <w:rStyle w:val="Enfasicorsivo"/>
          <w:rFonts w:ascii="Verdana" w:hAnsi="Verdana"/>
          <w:b/>
          <w:bCs/>
          <w:color w:val="000000"/>
          <w:sz w:val="17"/>
          <w:szCs w:val="17"/>
        </w:rPr>
        <w:t>Onlus</w:t>
      </w:r>
      <w:proofErr w:type="spellEnd"/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br/>
      </w:r>
      <w:r>
        <w:rPr>
          <w:rStyle w:val="Enfasicorsivo"/>
          <w:rFonts w:ascii="Verdana" w:hAnsi="Verdana"/>
          <w:b/>
          <w:bCs/>
          <w:color w:val="000000"/>
          <w:sz w:val="17"/>
          <w:szCs w:val="17"/>
        </w:rPr>
        <w:t>Tel.339.2229151</w:t>
      </w:r>
    </w:p>
    <w:p w:rsidR="001D68FB" w:rsidRDefault="001D68FB"/>
    <w:sectPr w:rsidR="001D68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63"/>
    <w:rsid w:val="001D68FB"/>
    <w:rsid w:val="0064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3163"/>
    <w:rPr>
      <w:b/>
      <w:bCs/>
    </w:rPr>
  </w:style>
  <w:style w:type="character" w:styleId="Enfasicorsivo">
    <w:name w:val="Emphasis"/>
    <w:basedOn w:val="Carpredefinitoparagrafo"/>
    <w:uiPriority w:val="20"/>
    <w:qFormat/>
    <w:rsid w:val="0064316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431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3163"/>
    <w:rPr>
      <w:b/>
      <w:bCs/>
    </w:rPr>
  </w:style>
  <w:style w:type="character" w:styleId="Enfasicorsivo">
    <w:name w:val="Emphasis"/>
    <w:basedOn w:val="Carpredefinitoparagrafo"/>
    <w:uiPriority w:val="20"/>
    <w:qFormat/>
    <w:rsid w:val="0064316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43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nnoascoltami.musvc5.net/e/t?q=6%3d4TMT6T%26z%3dT%26q%3dU%263%3dTCWFT%26x%3d984d2oMs_IevS_To_KTtd_Ui_IevS_StHvGs7dCw4s66Ml.E3GqFoLfFzMdDw.Bw_IevS_St%267%3dpL7OfV.28w%2607%3dU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2020-02-05T10:15:00Z</dcterms:created>
  <dcterms:modified xsi:type="dcterms:W3CDTF">2020-02-05T10:17:00Z</dcterms:modified>
</cp:coreProperties>
</file>