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C" w:rsidRDefault="00AC6C64" w:rsidP="00783EB5">
      <w:pPr>
        <w:rPr>
          <w:i/>
          <w:noProof/>
          <w:color w:val="1F497D" w:themeColor="text2"/>
        </w:rPr>
      </w:pPr>
      <w:r w:rsidRPr="00AC6C64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25.95pt;margin-top:14.8pt;width:171.95pt;height:107.8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" stroked="f">
            <v:textbox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981200" cy="1295400"/>
                        <wp:effectExtent l="19050" t="0" r="0" b="0"/>
                        <wp:docPr id="1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2F32" w:rsidRDefault="00AC6C64" w:rsidP="005E2F32">
      <w:pPr>
        <w:pStyle w:val="Intestazione"/>
        <w:rPr>
          <w:sz w:val="20"/>
          <w:szCs w:val="20"/>
        </w:rPr>
      </w:pPr>
      <w:r w:rsidRPr="00AC6C64">
        <w:rPr>
          <w:noProof/>
          <w:lang w:eastAsia="it-IT"/>
        </w:rPr>
        <w:pict>
          <v:shape id="Text Box 2" o:spid="_x0000_s1027" type="#_x0000_t202" style="position:absolute;margin-left:401.5pt;margin-top:-.35pt;width:57.95pt;height:71.7pt;z-index:25165568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AytAIAAL0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" filled="f" stroked="f">
            <v:textbox style="mso-fit-shape-to-text:t"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3400" cy="666750"/>
                        <wp:effectExtent l="19050" t="0" r="0" b="0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C6C64">
        <w:rPr>
          <w:noProof/>
          <w:lang w:eastAsia="it-IT"/>
        </w:rPr>
        <w:pict>
          <v:shape id="Casella di testo 1" o:spid="_x0000_s1028" type="#_x0000_t202" style="position:absolute;margin-left:378.3pt;margin-top:65.7pt;width:114.75pt;height:1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" stroked="f">
            <v:textbox>
              <w:txbxContent>
                <w:p w:rsidR="005E2F32" w:rsidRDefault="005E2F32" w:rsidP="005E2F32">
                  <w:pPr>
                    <w:jc w:val="center"/>
                    <w:rPr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noProof/>
                      <w:color w:val="002060"/>
                      <w:sz w:val="24"/>
                      <w:szCs w:val="24"/>
                    </w:rPr>
                    <w:t xml:space="preserve">REGIONE </w:t>
                  </w:r>
                  <w:r>
                    <w:rPr>
                      <w:noProof/>
                      <w:sz w:val="24"/>
                      <w:szCs w:val="24"/>
                    </w:rPr>
                    <w:t>CALABRIA</w:t>
                  </w:r>
                </w:p>
              </w:txbxContent>
            </v:textbox>
          </v:shape>
        </w:pict>
      </w:r>
      <w:r w:rsidRPr="00AC6C64">
        <w:rPr>
          <w:noProof/>
          <w:lang w:eastAsia="it-IT"/>
        </w:rPr>
        <w:pict>
          <v:shape id="_x0000_s1029" type="#_x0000_t202" style="position:absolute;margin-left:119.55pt;margin-top:-1.1pt;width:46.5pt;height:7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" filled="f" stroked="f">
            <v:textbox>
              <w:txbxContent>
                <w:p w:rsidR="005E2F32" w:rsidRDefault="005E2F32" w:rsidP="005E2F32"/>
              </w:txbxContent>
            </v:textbox>
          </v:shape>
        </w:pict>
      </w:r>
      <w:r w:rsidRPr="00AC6C64">
        <w:rPr>
          <w:noProof/>
          <w:lang w:eastAsia="it-IT"/>
        </w:rPr>
        <w:pict>
          <v:shape id="Casella di testo 288" o:spid="_x0000_s1030" type="#_x0000_t202" style="position:absolute;margin-left:148.8pt;margin-top:10.35pt;width:217.5pt;height:70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A2iwIAACA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" stroked="f">
            <v:textbox>
              <w:txbxContent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AZIENDA OSPEDALIERA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“Pugliese Ciaccio” 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Catanzaro</w:t>
                  </w:r>
                </w:p>
              </w:txbxContent>
            </v:textbox>
          </v:shape>
        </w:pict>
      </w: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rPr>
          <w:sz w:val="20"/>
          <w:szCs w:val="20"/>
        </w:rPr>
      </w:pPr>
    </w:p>
    <w:p w:rsidR="005E2F32" w:rsidRDefault="005E2F32" w:rsidP="005E2F32">
      <w:pPr>
        <w:rPr>
          <w:b/>
          <w:noProof/>
          <w:sz w:val="20"/>
          <w:szCs w:val="20"/>
        </w:rPr>
      </w:pPr>
    </w:p>
    <w:p w:rsidR="00310F6D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SOC Provveditorato- Economato e Gestione logistica</w:t>
      </w:r>
    </w:p>
    <w:p w:rsidR="00526F61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Dirigente Responsabile Avv. Paolino SIMIO</w:t>
      </w:r>
    </w:p>
    <w:p w:rsidR="00526F61" w:rsidRPr="00526F61" w:rsidRDefault="00A522F8" w:rsidP="00526F61">
      <w:pPr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E31C8A">
        <w:rPr>
          <w:b/>
          <w:bCs/>
          <w:sz w:val="20"/>
          <w:szCs w:val="20"/>
        </w:rPr>
        <w:t xml:space="preserve">BANDO ESPLORATIVO N.  </w:t>
      </w:r>
      <w:r w:rsidR="00AA74FE">
        <w:rPr>
          <w:b/>
          <w:bCs/>
          <w:sz w:val="20"/>
          <w:szCs w:val="20"/>
        </w:rPr>
        <w:t>111</w:t>
      </w:r>
      <w:r w:rsidRPr="00E31C8A">
        <w:rPr>
          <w:b/>
          <w:bCs/>
          <w:sz w:val="20"/>
          <w:szCs w:val="20"/>
        </w:rPr>
        <w:t xml:space="preserve">  del  03/10/2019</w:t>
      </w:r>
    </w:p>
    <w:p w:rsidR="00E31C8A" w:rsidRPr="00E31C8A" w:rsidRDefault="00E31C8A" w:rsidP="00A522F8">
      <w:pPr>
        <w:pStyle w:val="Default"/>
        <w:spacing w:line="276" w:lineRule="auto"/>
        <w:jc w:val="center"/>
        <w:rPr>
          <w:sz w:val="20"/>
          <w:szCs w:val="20"/>
        </w:rPr>
      </w:pPr>
    </w:p>
    <w:p w:rsidR="00A522F8" w:rsidRPr="00E31C8A" w:rsidRDefault="00A522F8" w:rsidP="00A522F8">
      <w:pPr>
        <w:pStyle w:val="Default"/>
        <w:spacing w:line="276" w:lineRule="auto"/>
        <w:jc w:val="both"/>
        <w:rPr>
          <w:sz w:val="20"/>
          <w:szCs w:val="20"/>
        </w:rPr>
      </w:pPr>
      <w:r w:rsidRPr="00E31C8A">
        <w:rPr>
          <w:b/>
          <w:bCs/>
          <w:sz w:val="20"/>
          <w:szCs w:val="20"/>
        </w:rPr>
        <w:t>PER ACQUISIZIONE BENI INFUNGIBILI PROCEDURA NEGOZIATA SENZA PREVIA PUBBLICAZIONE DEL BANDO PER L’ACQUISTO DI UN’ATTREZZATURA SIRE RITE8 CON  SISTEMA SHERLOCK 3CG DIAMOND PER LA S.O.C. DI ONCOLOGIA MEDICA.</w:t>
      </w:r>
    </w:p>
    <w:p w:rsidR="00A522F8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Scadenza 16/10/2019.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Il presente bando esplorativo è finalizzato alla verifica di esistenza di ulteriori prodotti </w:t>
      </w:r>
      <w:r>
        <w:t>- r</w:t>
      </w:r>
      <w:r>
        <w:rPr>
          <w:bCs/>
        </w:rPr>
        <w:t>ispetto al dispositivo conosciuto e di seguito indicato – aventi specifiche tecniche “equivalenti” a quelle sotto descritte: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1. Denominazione attrezzatura: </w:t>
      </w:r>
    </w:p>
    <w:p w:rsidR="00A522F8" w:rsidRPr="00E31C8A" w:rsidRDefault="00A522F8" w:rsidP="00A522F8">
      <w:pPr>
        <w:pStyle w:val="Default"/>
        <w:spacing w:line="276" w:lineRule="auto"/>
        <w:jc w:val="both"/>
        <w:rPr>
          <w:sz w:val="20"/>
          <w:szCs w:val="20"/>
        </w:rPr>
      </w:pPr>
      <w:r w:rsidRPr="00E31C8A">
        <w:rPr>
          <w:b/>
          <w:bCs/>
          <w:sz w:val="20"/>
          <w:szCs w:val="20"/>
        </w:rPr>
        <w:t>UN’ATTREZZATURA SIRE RITE8 CON  SISTEMA SHERLOCK 3CG DIAMOND PER LA S.O.C. DI ONCOLOGIA MEDICA.</w:t>
      </w:r>
    </w:p>
    <w:p w:rsidR="00A522F8" w:rsidRPr="00CC0EA5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 I</w:t>
      </w:r>
      <w:r>
        <w:rPr>
          <w:rFonts w:cs="Cambria"/>
        </w:rPr>
        <w:t xml:space="preserve">ndicazioni ed esigenze funzionali e prestazionali  per le quali è richiesto il dispositivo medico: </w:t>
      </w:r>
    </w:p>
    <w:p w:rsidR="00A522F8" w:rsidRDefault="00A522F8" w:rsidP="00A522F8">
      <w:pPr>
        <w:pStyle w:val="Default"/>
        <w:spacing w:line="276" w:lineRule="auto"/>
        <w:jc w:val="both"/>
        <w:rPr>
          <w:b/>
          <w:bCs/>
        </w:rPr>
      </w:pPr>
      <w:r w:rsidRPr="00E31C8A">
        <w:rPr>
          <w:b/>
          <w:bCs/>
          <w:sz w:val="20"/>
          <w:szCs w:val="20"/>
        </w:rPr>
        <w:t>UN’ATTREZZATURA SIRE RITE8 CON  SISTEMA SHERLOCK 3CG DIAMOND PER IL POSIZIONAMENTO DEI CVC NEI PAZIENTI ONCOLOGICI</w:t>
      </w:r>
      <w:r>
        <w:rPr>
          <w:b/>
          <w:bCs/>
        </w:rPr>
        <w:t>.</w:t>
      </w:r>
    </w:p>
    <w:p w:rsidR="00A522F8" w:rsidRDefault="00A522F8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sz w:val="24"/>
          <w:szCs w:val="24"/>
        </w:rPr>
        <w:t>D</w:t>
      </w:r>
      <w:r w:rsidRPr="003B1FC1">
        <w:rPr>
          <w:rFonts w:ascii="Garamond" w:hAnsi="Garamond" w:cs="Cambria"/>
          <w:sz w:val="24"/>
          <w:szCs w:val="24"/>
        </w:rPr>
        <w:t>enominazione del produttore del dispositivo conosciuto</w:t>
      </w:r>
      <w:r w:rsidRPr="003F29B5">
        <w:rPr>
          <w:rFonts w:ascii="Garamond" w:hAnsi="Garamond" w:cs="Cambria"/>
        </w:rPr>
        <w:t xml:space="preserve"> : </w:t>
      </w:r>
      <w:r>
        <w:rPr>
          <w:rFonts w:ascii="Garamond" w:hAnsi="Garamond" w:cs="Cambria"/>
          <w:b/>
          <w:sz w:val="24"/>
          <w:szCs w:val="24"/>
        </w:rPr>
        <w:t>BARD S.p.A.</w:t>
      </w:r>
    </w:p>
    <w:p w:rsidR="00A522F8" w:rsidRDefault="00A522F8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b/>
          <w:sz w:val="24"/>
          <w:szCs w:val="24"/>
        </w:rPr>
        <w:t>Concessionario per la Calabria</w:t>
      </w:r>
      <w:r w:rsidR="00E31C8A">
        <w:rPr>
          <w:rFonts w:ascii="Garamond" w:hAnsi="Garamond" w:cs="Cambria"/>
          <w:b/>
          <w:sz w:val="24"/>
          <w:szCs w:val="24"/>
        </w:rPr>
        <w:t>: Ditta ALPHA TEK S.R.L. DI REGGIO CALABRIA.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Gli operatori economici che ritengano di produrre e/o commercializzare un dispositivo avente caratteristiche funzionalmente equivalenti </w:t>
      </w:r>
      <w:r>
        <w:t xml:space="preserve">dovranno far pervenire, entro il </w:t>
      </w:r>
      <w:r>
        <w:rPr>
          <w:b/>
        </w:rPr>
        <w:t>16/10/2019</w:t>
      </w:r>
      <w:r>
        <w:t xml:space="preserve"> un plico, idoneamente sigillato e controfirmato sui lembi di chiusura, all’indirizzo sotto indicato: </w:t>
      </w:r>
    </w:p>
    <w:p w:rsidR="00A522F8" w:rsidRDefault="00A522F8" w:rsidP="00A522F8">
      <w:pPr>
        <w:pStyle w:val="Default"/>
        <w:spacing w:line="276" w:lineRule="auto"/>
        <w:jc w:val="both"/>
      </w:pPr>
      <w:r>
        <w:t>Azienda Ospedaliera “Pugliese-Ciaccio”, Via Vinicio Cortese, 10 – 88100 Catanzaro</w:t>
      </w:r>
    </w:p>
    <w:p w:rsidR="00A522F8" w:rsidRDefault="00A522F8" w:rsidP="00A522F8">
      <w:p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Sul plico dovrà essere indicato: </w:t>
      </w:r>
    </w:p>
    <w:p w:rsidR="00A522F8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Ragione sociale, indirizzo e recapiti della/e Ditta/e partecipante/i. </w:t>
      </w:r>
    </w:p>
    <w:p w:rsidR="00A522F8" w:rsidRPr="00BB4597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La denominazione dell’oggetto (Manifestazione di interesse a bando esplorativo </w:t>
      </w:r>
      <w:r w:rsidRPr="00FF545B">
        <w:rPr>
          <w:rFonts w:ascii="Garamond" w:hAnsi="Garamond" w:cs="Cambria"/>
          <w:b/>
          <w:color w:val="000000"/>
          <w:sz w:val="24"/>
          <w:szCs w:val="24"/>
        </w:rPr>
        <w:t>n. 25/2019.</w:t>
      </w:r>
      <w:r>
        <w:rPr>
          <w:rFonts w:ascii="Garamond" w:hAnsi="Garamond" w:cs="Cambria"/>
          <w:b/>
          <w:color w:val="000000"/>
          <w:sz w:val="24"/>
          <w:szCs w:val="24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Il plico dovrà contenere: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1.</w:t>
      </w:r>
      <w:r>
        <w:t xml:space="preserve"> Scheda tecnica del prodotto in lingua italiana (o tradotta);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2.</w:t>
      </w:r>
      <w:r>
        <w:t xml:space="preserve"> Codice rilasciato dal fornitore, CND di appartenenza, numero attribuito dal repertorio dei dispositivi medici; </w:t>
      </w:r>
    </w:p>
    <w:p w:rsidR="00A522F8" w:rsidRDefault="00A522F8" w:rsidP="00A522F8">
      <w:pPr>
        <w:pStyle w:val="Default"/>
        <w:spacing w:line="276" w:lineRule="auto"/>
        <w:jc w:val="both"/>
        <w:rPr>
          <w:bCs/>
        </w:rPr>
      </w:pPr>
      <w:r>
        <w:rPr>
          <w:b/>
        </w:rPr>
        <w:t>3.</w:t>
      </w:r>
      <w:r>
        <w:t xml:space="preserve"> </w:t>
      </w:r>
      <w:r>
        <w:rPr>
          <w:bCs/>
        </w:rPr>
        <w:t>Dichiarazione attestante l’equivalenza prestazionale e cioè che le caratteristiche del dispositivo ottemperino in maniera equivalente alle esigenze di natura terapeutica per le quali è richiesto il dispositivo medico (</w:t>
      </w:r>
      <w:r>
        <w:rPr>
          <w:rFonts w:cs="Calibri"/>
        </w:rPr>
        <w:t>(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 2016 e </w:t>
      </w:r>
      <w:proofErr w:type="spellStart"/>
      <w:r>
        <w:rPr>
          <w:rFonts w:cs="Calibri"/>
        </w:rPr>
        <w:t>s.m.i.</w:t>
      </w:r>
      <w:proofErr w:type="spellEnd"/>
      <w:r>
        <w:rPr>
          <w:rFonts w:cs="Calibri"/>
        </w:rPr>
        <w:t xml:space="preserve"> , art. 68 c. 7) </w:t>
      </w:r>
      <w:r>
        <w:rPr>
          <w:bCs/>
        </w:rPr>
        <w:t xml:space="preserve">), esplicativa e dettagliata;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4.</w:t>
      </w:r>
      <w:r>
        <w:t xml:space="preserve"> Studi scientifici o altro materiale, a corredo della ritenuta e dichiarata equivalenza funzionale;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5.</w:t>
      </w:r>
      <w:r>
        <w:t xml:space="preserve"> Costo unitario presunto (desunto da listino) </w:t>
      </w:r>
    </w:p>
    <w:p w:rsidR="00A522F8" w:rsidRPr="00931345" w:rsidRDefault="00A522F8" w:rsidP="00A522F8">
      <w:pPr>
        <w:spacing w:after="0"/>
        <w:jc w:val="both"/>
        <w:rPr>
          <w:rFonts w:ascii="Garamond" w:hAnsi="Garamond"/>
          <w:sz w:val="24"/>
          <w:szCs w:val="24"/>
        </w:rPr>
      </w:pPr>
      <w:r w:rsidRPr="0093134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Il Responsabile del Procedimento</w:t>
      </w:r>
    </w:p>
    <w:p w:rsidR="00526F61" w:rsidRDefault="00A522F8" w:rsidP="00A522F8">
      <w:pPr>
        <w:jc w:val="center"/>
        <w:rPr>
          <w:rFonts w:ascii="Cambria" w:hAnsi="Cambria"/>
          <w:sz w:val="24"/>
          <w:szCs w:val="24"/>
        </w:rPr>
      </w:pPr>
      <w:r w:rsidRPr="00931345">
        <w:rPr>
          <w:rFonts w:ascii="Garamond" w:hAnsi="Garamond"/>
          <w:b/>
          <w:sz w:val="24"/>
          <w:szCs w:val="24"/>
        </w:rPr>
        <w:t>e-mail:mprocopio@aocz.it</w:t>
      </w:r>
      <w:r w:rsidRPr="00931345">
        <w:rPr>
          <w:rFonts w:ascii="Garamond" w:hAnsi="Garamond"/>
          <w:sz w:val="24"/>
          <w:szCs w:val="24"/>
        </w:rPr>
        <w:tab/>
        <w:t xml:space="preserve">     </w:t>
      </w:r>
      <w:r w:rsidR="00E31C8A">
        <w:rPr>
          <w:rFonts w:ascii="Garamond" w:hAnsi="Garamond"/>
          <w:sz w:val="24"/>
          <w:szCs w:val="24"/>
        </w:rPr>
        <w:t xml:space="preserve">                                   </w:t>
      </w:r>
      <w:r w:rsidR="009F412F">
        <w:rPr>
          <w:rFonts w:ascii="Garamond" w:hAnsi="Garamond"/>
          <w:sz w:val="24"/>
          <w:szCs w:val="24"/>
        </w:rPr>
        <w:t>f.to</w:t>
      </w:r>
      <w:bookmarkStart w:id="0" w:name="_GoBack"/>
      <w:bookmarkEnd w:id="0"/>
      <w:r w:rsidR="00E31C8A">
        <w:rPr>
          <w:rFonts w:ascii="Garamond" w:hAnsi="Garamond"/>
          <w:sz w:val="24"/>
          <w:szCs w:val="24"/>
        </w:rPr>
        <w:t xml:space="preserve">  </w:t>
      </w:r>
      <w:r w:rsidRPr="00931345">
        <w:rPr>
          <w:rFonts w:ascii="Garamond" w:hAnsi="Garamond"/>
          <w:sz w:val="24"/>
          <w:szCs w:val="24"/>
        </w:rPr>
        <w:t xml:space="preserve"> Rag. Maria Procopio</w:t>
      </w:r>
      <w:r>
        <w:rPr>
          <w:noProof/>
          <w:lang w:eastAsia="it-IT"/>
        </w:rPr>
        <w:t xml:space="preserve">  </w:t>
      </w:r>
    </w:p>
    <w:sectPr w:rsidR="00526F61" w:rsidSect="00EC0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025" w:rsidRDefault="00FB3025" w:rsidP="00B05A8D">
      <w:pPr>
        <w:spacing w:after="0" w:line="240" w:lineRule="auto"/>
      </w:pPr>
      <w:r>
        <w:separator/>
      </w:r>
    </w:p>
  </w:endnote>
  <w:endnote w:type="continuationSeparator" w:id="0">
    <w:p w:rsidR="00FB3025" w:rsidRDefault="00FB3025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025" w:rsidRDefault="00FB3025" w:rsidP="00B05A8D">
      <w:pPr>
        <w:spacing w:after="0" w:line="240" w:lineRule="auto"/>
      </w:pPr>
      <w:r>
        <w:separator/>
      </w:r>
    </w:p>
  </w:footnote>
  <w:footnote w:type="continuationSeparator" w:id="0">
    <w:p w:rsidR="00FB3025" w:rsidRDefault="00FB3025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C9" w:rsidRDefault="00AC6C64" w:rsidP="005E2F3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148.8pt;margin-top:10.35pt;width:229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Pr="00AC6C64">
      <w:rPr>
        <w:b/>
        <w:noProof/>
        <w:lang w:eastAsia="it-IT"/>
      </w:rPr>
      <w:pict>
        <v:shape id="_x0000_s4100" type="#_x0000_t202" style="position:absolute;margin-left:-25.95pt;margin-top:-10.65pt;width:181.5pt;height:122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EaEuyxMAwAAJAcAAA4AAAAAAAAAAAAAAAAALgIA&#10;AGRycy9lMm9Eb2MueG1sUEsBAi0AFAAGAAgAAAAhAOtdPLjfAAAACQEAAA8AAAAAAAAAAAAAAAAA&#10;pgUAAGRycy9kb3ducmV2LnhtbFBLBQYAAAAABAAEAPMAAACyBgAAAAA=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E240C9">
      <w:rPr>
        <w:b/>
        <w:noProof/>
      </w:rPr>
      <w:tab/>
    </w:r>
    <w:r w:rsidR="00E240C9">
      <w:rPr>
        <w:b/>
        <w:noProof/>
      </w:rPr>
      <w:tab/>
    </w:r>
    <w:r w:rsidR="00E240C9">
      <w:rPr>
        <w:b/>
        <w:noProof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08A6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B2BA2"/>
    <w:multiLevelType w:val="hybridMultilevel"/>
    <w:tmpl w:val="C2CC95F0"/>
    <w:lvl w:ilvl="0" w:tplc="A32C8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3216"/>
    <w:multiLevelType w:val="multilevel"/>
    <w:tmpl w:val="42CABFD2"/>
    <w:lvl w:ilvl="0">
      <w:numFmt w:val="bullet"/>
      <w:lvlText w:val="•"/>
      <w:lvlJc w:val="left"/>
      <w:pPr>
        <w:ind w:left="1622" w:hanging="345"/>
      </w:pPr>
      <w:rPr>
        <w:rFonts w:ascii="Times New Roman" w:eastAsia="Times New Roman" w:hAnsi="Times New Roman"/>
        <w:w w:val="120"/>
        <w:sz w:val="24"/>
        <w:szCs w:val="24"/>
      </w:rPr>
    </w:lvl>
    <w:lvl w:ilvl="1">
      <w:numFmt w:val="bullet"/>
      <w:lvlText w:val="•"/>
      <w:lvlJc w:val="left"/>
      <w:pPr>
        <w:ind w:left="2649" w:hanging="345"/>
      </w:pPr>
    </w:lvl>
    <w:lvl w:ilvl="2">
      <w:numFmt w:val="bullet"/>
      <w:lvlText w:val="•"/>
      <w:lvlJc w:val="left"/>
      <w:pPr>
        <w:ind w:left="3675" w:hanging="345"/>
      </w:pPr>
    </w:lvl>
    <w:lvl w:ilvl="3">
      <w:numFmt w:val="bullet"/>
      <w:lvlText w:val="•"/>
      <w:lvlJc w:val="left"/>
      <w:pPr>
        <w:ind w:left="4702" w:hanging="345"/>
      </w:pPr>
    </w:lvl>
    <w:lvl w:ilvl="4">
      <w:numFmt w:val="bullet"/>
      <w:lvlText w:val="•"/>
      <w:lvlJc w:val="left"/>
      <w:pPr>
        <w:ind w:left="5728" w:hanging="345"/>
      </w:pPr>
    </w:lvl>
    <w:lvl w:ilvl="5">
      <w:numFmt w:val="bullet"/>
      <w:lvlText w:val="•"/>
      <w:lvlJc w:val="left"/>
      <w:pPr>
        <w:ind w:left="6755" w:hanging="345"/>
      </w:pPr>
    </w:lvl>
    <w:lvl w:ilvl="6">
      <w:numFmt w:val="bullet"/>
      <w:lvlText w:val="•"/>
      <w:lvlJc w:val="left"/>
      <w:pPr>
        <w:ind w:left="7781" w:hanging="345"/>
      </w:pPr>
    </w:lvl>
    <w:lvl w:ilvl="7">
      <w:numFmt w:val="bullet"/>
      <w:lvlText w:val="•"/>
      <w:lvlJc w:val="left"/>
      <w:pPr>
        <w:ind w:left="8807" w:hanging="345"/>
      </w:pPr>
    </w:lvl>
    <w:lvl w:ilvl="8">
      <w:numFmt w:val="bullet"/>
      <w:lvlText w:val="•"/>
      <w:lvlJc w:val="left"/>
      <w:pPr>
        <w:ind w:left="9834" w:hanging="345"/>
      </w:pPr>
    </w:lvl>
  </w:abstractNum>
  <w:abstractNum w:abstractNumId="3">
    <w:nsid w:val="26CB7BF5"/>
    <w:multiLevelType w:val="hybridMultilevel"/>
    <w:tmpl w:val="84E0F0A6"/>
    <w:lvl w:ilvl="0" w:tplc="0410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783F"/>
    <w:multiLevelType w:val="hybridMultilevel"/>
    <w:tmpl w:val="AF06F2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41F5A"/>
    <w:multiLevelType w:val="hybridMultilevel"/>
    <w:tmpl w:val="0770B0F8"/>
    <w:lvl w:ilvl="0" w:tplc="2BDAD424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2145335"/>
    <w:multiLevelType w:val="hybridMultilevel"/>
    <w:tmpl w:val="BA363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A52EA"/>
    <w:multiLevelType w:val="hybridMultilevel"/>
    <w:tmpl w:val="0C0A6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40C4B"/>
    <w:multiLevelType w:val="hybridMultilevel"/>
    <w:tmpl w:val="98764B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91FF0"/>
    <w:multiLevelType w:val="hybridMultilevel"/>
    <w:tmpl w:val="48CA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1F6"/>
    <w:rsid w:val="00024429"/>
    <w:rsid w:val="00026269"/>
    <w:rsid w:val="0004078A"/>
    <w:rsid w:val="000573AD"/>
    <w:rsid w:val="000711FC"/>
    <w:rsid w:val="00083768"/>
    <w:rsid w:val="000B0272"/>
    <w:rsid w:val="000B2E73"/>
    <w:rsid w:val="000B33ED"/>
    <w:rsid w:val="000C3985"/>
    <w:rsid w:val="000D11B9"/>
    <w:rsid w:val="000D5A3A"/>
    <w:rsid w:val="000D6C0D"/>
    <w:rsid w:val="000E1394"/>
    <w:rsid w:val="000F2E1A"/>
    <w:rsid w:val="000F36D5"/>
    <w:rsid w:val="001013DC"/>
    <w:rsid w:val="001042FB"/>
    <w:rsid w:val="0012765E"/>
    <w:rsid w:val="00136E32"/>
    <w:rsid w:val="0013701D"/>
    <w:rsid w:val="0015199C"/>
    <w:rsid w:val="00164112"/>
    <w:rsid w:val="00165C90"/>
    <w:rsid w:val="00171C61"/>
    <w:rsid w:val="00173A7D"/>
    <w:rsid w:val="001825AB"/>
    <w:rsid w:val="00183927"/>
    <w:rsid w:val="0018401D"/>
    <w:rsid w:val="00193EE0"/>
    <w:rsid w:val="0019689A"/>
    <w:rsid w:val="001A1BDA"/>
    <w:rsid w:val="001A7A1A"/>
    <w:rsid w:val="001C03FA"/>
    <w:rsid w:val="001C744D"/>
    <w:rsid w:val="001C7D28"/>
    <w:rsid w:val="001D2B3A"/>
    <w:rsid w:val="001E3E4A"/>
    <w:rsid w:val="001E443C"/>
    <w:rsid w:val="001E70E6"/>
    <w:rsid w:val="001F305E"/>
    <w:rsid w:val="00201B07"/>
    <w:rsid w:val="0020456A"/>
    <w:rsid w:val="00217DB3"/>
    <w:rsid w:val="0022149E"/>
    <w:rsid w:val="002223CE"/>
    <w:rsid w:val="002223D5"/>
    <w:rsid w:val="00227B95"/>
    <w:rsid w:val="0023248C"/>
    <w:rsid w:val="0024348C"/>
    <w:rsid w:val="0024562B"/>
    <w:rsid w:val="0025304A"/>
    <w:rsid w:val="00272F56"/>
    <w:rsid w:val="002741FE"/>
    <w:rsid w:val="00274E64"/>
    <w:rsid w:val="00284B6E"/>
    <w:rsid w:val="00294A34"/>
    <w:rsid w:val="002B714B"/>
    <w:rsid w:val="002E0130"/>
    <w:rsid w:val="002E21BF"/>
    <w:rsid w:val="002E41AE"/>
    <w:rsid w:val="002F00D4"/>
    <w:rsid w:val="003065AB"/>
    <w:rsid w:val="00310F6D"/>
    <w:rsid w:val="00312B20"/>
    <w:rsid w:val="00316BA5"/>
    <w:rsid w:val="00316DF9"/>
    <w:rsid w:val="0032593E"/>
    <w:rsid w:val="00327AF6"/>
    <w:rsid w:val="00337C86"/>
    <w:rsid w:val="00341D0C"/>
    <w:rsid w:val="00346236"/>
    <w:rsid w:val="0036048C"/>
    <w:rsid w:val="00360753"/>
    <w:rsid w:val="003661F6"/>
    <w:rsid w:val="0037046C"/>
    <w:rsid w:val="0038144C"/>
    <w:rsid w:val="00384C64"/>
    <w:rsid w:val="00385443"/>
    <w:rsid w:val="0039267C"/>
    <w:rsid w:val="003B4CB4"/>
    <w:rsid w:val="003B5A8C"/>
    <w:rsid w:val="003B70A1"/>
    <w:rsid w:val="003D50CD"/>
    <w:rsid w:val="003E6037"/>
    <w:rsid w:val="003E6604"/>
    <w:rsid w:val="003E68AD"/>
    <w:rsid w:val="003F0A1C"/>
    <w:rsid w:val="003F1608"/>
    <w:rsid w:val="0040244B"/>
    <w:rsid w:val="00406FB2"/>
    <w:rsid w:val="004361BB"/>
    <w:rsid w:val="0043700C"/>
    <w:rsid w:val="00440BFD"/>
    <w:rsid w:val="004432B6"/>
    <w:rsid w:val="00444321"/>
    <w:rsid w:val="0046255E"/>
    <w:rsid w:val="00465EB5"/>
    <w:rsid w:val="00480BEC"/>
    <w:rsid w:val="0048673A"/>
    <w:rsid w:val="00490CAB"/>
    <w:rsid w:val="004A0FF0"/>
    <w:rsid w:val="004B55D3"/>
    <w:rsid w:val="004B6572"/>
    <w:rsid w:val="004B72BE"/>
    <w:rsid w:val="004D3996"/>
    <w:rsid w:val="004F64C6"/>
    <w:rsid w:val="0051403D"/>
    <w:rsid w:val="00515F57"/>
    <w:rsid w:val="005206D7"/>
    <w:rsid w:val="005268E8"/>
    <w:rsid w:val="00526F61"/>
    <w:rsid w:val="0053187B"/>
    <w:rsid w:val="00575355"/>
    <w:rsid w:val="005762EC"/>
    <w:rsid w:val="0058287F"/>
    <w:rsid w:val="00582E19"/>
    <w:rsid w:val="00593877"/>
    <w:rsid w:val="00595BE2"/>
    <w:rsid w:val="00597F7D"/>
    <w:rsid w:val="005B07D3"/>
    <w:rsid w:val="005B54FD"/>
    <w:rsid w:val="005B723C"/>
    <w:rsid w:val="005E2E0C"/>
    <w:rsid w:val="005E2F32"/>
    <w:rsid w:val="005E6F76"/>
    <w:rsid w:val="005F4654"/>
    <w:rsid w:val="005F7AA5"/>
    <w:rsid w:val="00606299"/>
    <w:rsid w:val="00613A76"/>
    <w:rsid w:val="0063489F"/>
    <w:rsid w:val="006365A4"/>
    <w:rsid w:val="00642B34"/>
    <w:rsid w:val="0065349B"/>
    <w:rsid w:val="00653663"/>
    <w:rsid w:val="00655931"/>
    <w:rsid w:val="00655BD3"/>
    <w:rsid w:val="00660625"/>
    <w:rsid w:val="00661D9F"/>
    <w:rsid w:val="0067549A"/>
    <w:rsid w:val="006878F1"/>
    <w:rsid w:val="006910A3"/>
    <w:rsid w:val="006A1604"/>
    <w:rsid w:val="006A16B6"/>
    <w:rsid w:val="006B4125"/>
    <w:rsid w:val="006B4AB1"/>
    <w:rsid w:val="006B50B0"/>
    <w:rsid w:val="006C3A7B"/>
    <w:rsid w:val="006D3542"/>
    <w:rsid w:val="006E1186"/>
    <w:rsid w:val="006E2C86"/>
    <w:rsid w:val="006E6B0D"/>
    <w:rsid w:val="00701D6D"/>
    <w:rsid w:val="007165C9"/>
    <w:rsid w:val="00744602"/>
    <w:rsid w:val="00745F37"/>
    <w:rsid w:val="007571AD"/>
    <w:rsid w:val="00766B3B"/>
    <w:rsid w:val="00767527"/>
    <w:rsid w:val="00770D57"/>
    <w:rsid w:val="00783EB5"/>
    <w:rsid w:val="00787D78"/>
    <w:rsid w:val="007A7903"/>
    <w:rsid w:val="007C5FF0"/>
    <w:rsid w:val="007E00E8"/>
    <w:rsid w:val="007F0FEE"/>
    <w:rsid w:val="007F46BC"/>
    <w:rsid w:val="0080011F"/>
    <w:rsid w:val="00805C33"/>
    <w:rsid w:val="00811E05"/>
    <w:rsid w:val="00824CB0"/>
    <w:rsid w:val="008260C0"/>
    <w:rsid w:val="008324A3"/>
    <w:rsid w:val="00833F80"/>
    <w:rsid w:val="00835DDB"/>
    <w:rsid w:val="00836ABA"/>
    <w:rsid w:val="00853822"/>
    <w:rsid w:val="00855A81"/>
    <w:rsid w:val="00881045"/>
    <w:rsid w:val="00891D87"/>
    <w:rsid w:val="008944FB"/>
    <w:rsid w:val="008975D0"/>
    <w:rsid w:val="008C48F4"/>
    <w:rsid w:val="008D224D"/>
    <w:rsid w:val="008D2986"/>
    <w:rsid w:val="008D64E1"/>
    <w:rsid w:val="008E232A"/>
    <w:rsid w:val="008E2A36"/>
    <w:rsid w:val="008E70AD"/>
    <w:rsid w:val="008F09EB"/>
    <w:rsid w:val="0091446C"/>
    <w:rsid w:val="0093248B"/>
    <w:rsid w:val="009343E0"/>
    <w:rsid w:val="00940ECD"/>
    <w:rsid w:val="0094449C"/>
    <w:rsid w:val="00971DAE"/>
    <w:rsid w:val="0098393C"/>
    <w:rsid w:val="009935D4"/>
    <w:rsid w:val="009A2A4C"/>
    <w:rsid w:val="009B2DD4"/>
    <w:rsid w:val="009F412F"/>
    <w:rsid w:val="00A005AC"/>
    <w:rsid w:val="00A07397"/>
    <w:rsid w:val="00A12024"/>
    <w:rsid w:val="00A1432B"/>
    <w:rsid w:val="00A1625E"/>
    <w:rsid w:val="00A225B6"/>
    <w:rsid w:val="00A25536"/>
    <w:rsid w:val="00A269A7"/>
    <w:rsid w:val="00A3523A"/>
    <w:rsid w:val="00A501E2"/>
    <w:rsid w:val="00A50934"/>
    <w:rsid w:val="00A522F8"/>
    <w:rsid w:val="00A53ECD"/>
    <w:rsid w:val="00A554BC"/>
    <w:rsid w:val="00A67502"/>
    <w:rsid w:val="00A77D18"/>
    <w:rsid w:val="00A82547"/>
    <w:rsid w:val="00A82F31"/>
    <w:rsid w:val="00A85422"/>
    <w:rsid w:val="00A9759C"/>
    <w:rsid w:val="00AA5B45"/>
    <w:rsid w:val="00AA74FE"/>
    <w:rsid w:val="00AB5895"/>
    <w:rsid w:val="00AC2331"/>
    <w:rsid w:val="00AC326D"/>
    <w:rsid w:val="00AC6C64"/>
    <w:rsid w:val="00AE3A2E"/>
    <w:rsid w:val="00AE7B54"/>
    <w:rsid w:val="00AF6639"/>
    <w:rsid w:val="00B01954"/>
    <w:rsid w:val="00B05A8D"/>
    <w:rsid w:val="00B05C21"/>
    <w:rsid w:val="00B20397"/>
    <w:rsid w:val="00B20839"/>
    <w:rsid w:val="00B230F8"/>
    <w:rsid w:val="00B31C8A"/>
    <w:rsid w:val="00B33224"/>
    <w:rsid w:val="00B462CD"/>
    <w:rsid w:val="00B47FFB"/>
    <w:rsid w:val="00B63512"/>
    <w:rsid w:val="00B64C86"/>
    <w:rsid w:val="00B65208"/>
    <w:rsid w:val="00B655BB"/>
    <w:rsid w:val="00B76A00"/>
    <w:rsid w:val="00B8636A"/>
    <w:rsid w:val="00B94B7A"/>
    <w:rsid w:val="00BA0B15"/>
    <w:rsid w:val="00BA5ADA"/>
    <w:rsid w:val="00BA77C8"/>
    <w:rsid w:val="00BB7CA2"/>
    <w:rsid w:val="00BE28B9"/>
    <w:rsid w:val="00BE6944"/>
    <w:rsid w:val="00BF3681"/>
    <w:rsid w:val="00BF4263"/>
    <w:rsid w:val="00BF58B4"/>
    <w:rsid w:val="00C0172D"/>
    <w:rsid w:val="00C10320"/>
    <w:rsid w:val="00C144F0"/>
    <w:rsid w:val="00C14EE5"/>
    <w:rsid w:val="00C37209"/>
    <w:rsid w:val="00C618E5"/>
    <w:rsid w:val="00C700E3"/>
    <w:rsid w:val="00CA4732"/>
    <w:rsid w:val="00CA6AD8"/>
    <w:rsid w:val="00CC1E1E"/>
    <w:rsid w:val="00CC61B3"/>
    <w:rsid w:val="00CF159D"/>
    <w:rsid w:val="00CF3BB9"/>
    <w:rsid w:val="00D00115"/>
    <w:rsid w:val="00D00310"/>
    <w:rsid w:val="00D04B24"/>
    <w:rsid w:val="00D05833"/>
    <w:rsid w:val="00D12101"/>
    <w:rsid w:val="00D17695"/>
    <w:rsid w:val="00D20A97"/>
    <w:rsid w:val="00D2346C"/>
    <w:rsid w:val="00D33DFD"/>
    <w:rsid w:val="00D37CEB"/>
    <w:rsid w:val="00D5121A"/>
    <w:rsid w:val="00D76663"/>
    <w:rsid w:val="00D92DB2"/>
    <w:rsid w:val="00DA1332"/>
    <w:rsid w:val="00DA419E"/>
    <w:rsid w:val="00DD666C"/>
    <w:rsid w:val="00DE0A49"/>
    <w:rsid w:val="00DE2487"/>
    <w:rsid w:val="00DF77D4"/>
    <w:rsid w:val="00E054FB"/>
    <w:rsid w:val="00E20678"/>
    <w:rsid w:val="00E240C9"/>
    <w:rsid w:val="00E31C8A"/>
    <w:rsid w:val="00E3676E"/>
    <w:rsid w:val="00E4048F"/>
    <w:rsid w:val="00E42ADC"/>
    <w:rsid w:val="00E547FC"/>
    <w:rsid w:val="00E56180"/>
    <w:rsid w:val="00E64E07"/>
    <w:rsid w:val="00E73A61"/>
    <w:rsid w:val="00E73D05"/>
    <w:rsid w:val="00E812A1"/>
    <w:rsid w:val="00E912F6"/>
    <w:rsid w:val="00E92326"/>
    <w:rsid w:val="00E937E7"/>
    <w:rsid w:val="00EB3022"/>
    <w:rsid w:val="00EB436F"/>
    <w:rsid w:val="00EC093A"/>
    <w:rsid w:val="00EC3110"/>
    <w:rsid w:val="00EC69CE"/>
    <w:rsid w:val="00EE0B2E"/>
    <w:rsid w:val="00EE323A"/>
    <w:rsid w:val="00EF25A4"/>
    <w:rsid w:val="00EF3615"/>
    <w:rsid w:val="00F00191"/>
    <w:rsid w:val="00F035E3"/>
    <w:rsid w:val="00F05431"/>
    <w:rsid w:val="00F06876"/>
    <w:rsid w:val="00F06B0B"/>
    <w:rsid w:val="00F10F55"/>
    <w:rsid w:val="00F1339D"/>
    <w:rsid w:val="00F16B8D"/>
    <w:rsid w:val="00F20EC9"/>
    <w:rsid w:val="00F22865"/>
    <w:rsid w:val="00F33568"/>
    <w:rsid w:val="00F353A1"/>
    <w:rsid w:val="00F46D43"/>
    <w:rsid w:val="00F52A25"/>
    <w:rsid w:val="00F6577C"/>
    <w:rsid w:val="00F67A7E"/>
    <w:rsid w:val="00F8544A"/>
    <w:rsid w:val="00F96107"/>
    <w:rsid w:val="00F96344"/>
    <w:rsid w:val="00F9671E"/>
    <w:rsid w:val="00FA00C4"/>
    <w:rsid w:val="00FA22CB"/>
    <w:rsid w:val="00FB2199"/>
    <w:rsid w:val="00FB3025"/>
    <w:rsid w:val="00FB324A"/>
    <w:rsid w:val="00FC2B28"/>
    <w:rsid w:val="00FC6B63"/>
    <w:rsid w:val="00FD215B"/>
    <w:rsid w:val="00FD4CD7"/>
    <w:rsid w:val="00FE4CA2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0229-1A53-45E8-8919-746EEE66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2019-10-03T09:58:00Z</cp:lastPrinted>
  <dcterms:created xsi:type="dcterms:W3CDTF">2019-10-08T06:03:00Z</dcterms:created>
  <dcterms:modified xsi:type="dcterms:W3CDTF">2019-10-08T06:03:00Z</dcterms:modified>
</cp:coreProperties>
</file>